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CA" w:rsidRDefault="00BF32CA" w:rsidP="00BF3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OPERE RIUNITE</w:t>
      </w:r>
    </w:p>
    <w:p w:rsidR="00BF32CA" w:rsidRDefault="00BF32CA" w:rsidP="00BF3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I.FLORIO-F.ED A.SALAMONE</w:t>
      </w:r>
    </w:p>
    <w:p w:rsidR="00BF32CA" w:rsidRDefault="00BF32CA" w:rsidP="00BF3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PALERMO</w:t>
      </w:r>
    </w:p>
    <w:p w:rsidR="00BF32CA" w:rsidRDefault="00BF32CA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15E3" w:rsidRDefault="00DD15E3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CIG: </w:t>
      </w:r>
      <w:r w:rsidRPr="00DD15E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B2703690C7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D15E3" w:rsidRPr="00DD15E3" w:rsidTr="00DD15E3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5E3" w:rsidRPr="00DD15E3" w:rsidRDefault="00DD15E3" w:rsidP="00DD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D15E3" w:rsidRPr="00DD15E3" w:rsidRDefault="00DD15E3" w:rsidP="00DD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F32CA" w:rsidRDefault="00BF32CA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32CA" w:rsidRPr="00783D8C" w:rsidRDefault="00BF32CA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D8C">
        <w:rPr>
          <w:rFonts w:ascii="Times New Roman" w:hAnsi="Times New Roman" w:cs="Times New Roman"/>
          <w:b/>
          <w:bCs/>
          <w:sz w:val="28"/>
          <w:szCs w:val="28"/>
        </w:rPr>
        <w:t>CPV:</w:t>
      </w:r>
      <w:r w:rsidR="00DD15E3">
        <w:rPr>
          <w:rFonts w:ascii="Times New Roman" w:hAnsi="Times New Roman" w:cs="Times New Roman"/>
          <w:b/>
          <w:bCs/>
          <w:sz w:val="28"/>
          <w:szCs w:val="28"/>
        </w:rPr>
        <w:t>55300000-3</w:t>
      </w:r>
    </w:p>
    <w:p w:rsidR="00BF32CA" w:rsidRPr="00783D8C" w:rsidRDefault="00BF32CA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D8C">
        <w:rPr>
          <w:rFonts w:ascii="Times New Roman" w:hAnsi="Times New Roman" w:cs="Times New Roman"/>
          <w:b/>
          <w:bCs/>
          <w:sz w:val="28"/>
          <w:szCs w:val="28"/>
        </w:rPr>
        <w:t>CODICE UNICO DI PROGETTO: (CUP)</w:t>
      </w:r>
    </w:p>
    <w:p w:rsidR="00BF32CA" w:rsidRDefault="00BF32CA" w:rsidP="00BF32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2CA" w:rsidRDefault="00BF32CA" w:rsidP="00BF32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BANDO DI GARA PER L’AFFIDAMENTO DEL SERVIZIO DI PREPARAZIONE E SOMMINISTRAZIONE DE</w:t>
      </w:r>
      <w:r w:rsidR="00AD3506">
        <w:rPr>
          <w:rFonts w:ascii="Times New Roman" w:hAnsi="Times New Roman" w:cs="Times New Roman"/>
          <w:b/>
          <w:bCs/>
          <w:sz w:val="28"/>
          <w:szCs w:val="28"/>
        </w:rPr>
        <w:t>I PASTI PER IL PERIODO OTTOBRE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2024/GIUGNO 2025.</w:t>
      </w:r>
    </w:p>
    <w:p w:rsidR="00BF32CA" w:rsidRPr="00783D8C" w:rsidRDefault="00BF32CA" w:rsidP="00BF32CA">
      <w:pPr>
        <w:jc w:val="both"/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sz w:val="28"/>
          <w:szCs w:val="28"/>
        </w:rPr>
        <w:t>Questa Amministrazione in</w:t>
      </w:r>
      <w:r>
        <w:rPr>
          <w:rFonts w:ascii="Times New Roman" w:hAnsi="Times New Roman" w:cs="Times New Roman"/>
          <w:sz w:val="28"/>
          <w:szCs w:val="28"/>
        </w:rPr>
        <w:t xml:space="preserve">tende procedere all’affidamento </w:t>
      </w:r>
      <w:r w:rsidRPr="00783D8C">
        <w:rPr>
          <w:rFonts w:ascii="Times New Roman" w:hAnsi="Times New Roman" w:cs="Times New Roman"/>
          <w:sz w:val="28"/>
          <w:szCs w:val="28"/>
        </w:rPr>
        <w:t xml:space="preserve">del servizio di preparazione e somministrazione dei pasti in favore degli utenti </w:t>
      </w:r>
      <w:proofErr w:type="gramStart"/>
      <w:r w:rsidRPr="00783D8C">
        <w:rPr>
          <w:rFonts w:ascii="Times New Roman" w:hAnsi="Times New Roman" w:cs="Times New Roman"/>
          <w:sz w:val="28"/>
          <w:szCs w:val="28"/>
        </w:rPr>
        <w:t>dell’</w:t>
      </w:r>
      <w:r w:rsidR="00AD3506">
        <w:rPr>
          <w:rFonts w:ascii="Times New Roman" w:hAnsi="Times New Roman" w:cs="Times New Roman"/>
          <w:sz w:val="28"/>
          <w:szCs w:val="28"/>
        </w:rPr>
        <w:t xml:space="preserve"> </w:t>
      </w:r>
      <w:r w:rsidRPr="00783D8C">
        <w:rPr>
          <w:rFonts w:ascii="Times New Roman" w:hAnsi="Times New Roman" w:cs="Times New Roman"/>
          <w:sz w:val="28"/>
          <w:szCs w:val="28"/>
        </w:rPr>
        <w:t>Istituto</w:t>
      </w:r>
      <w:proofErr w:type="gramEnd"/>
      <w:r w:rsidRPr="00783D8C">
        <w:rPr>
          <w:rFonts w:ascii="Times New Roman" w:hAnsi="Times New Roman" w:cs="Times New Roman"/>
          <w:sz w:val="28"/>
          <w:szCs w:val="28"/>
        </w:rPr>
        <w:t xml:space="preserve"> , mediante procedura aperta ai sensi dell’art. 61 del </w:t>
      </w:r>
      <w:proofErr w:type="spellStart"/>
      <w:r w:rsidRPr="00783D8C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783D8C">
        <w:rPr>
          <w:rFonts w:ascii="Times New Roman" w:hAnsi="Times New Roman" w:cs="Times New Roman"/>
          <w:sz w:val="28"/>
          <w:szCs w:val="28"/>
        </w:rPr>
        <w:t xml:space="preserve"> 31 marzo 2023 n. 36 dei contratti pubblici (in seguito: Codice) e con applicazione del criterio dell’offerta economicamente più vantaggiosa individuata sulla base del miglior rapporto qualità/prezzo, ai sensi del comma 2 dell'art. 108 del Codice.</w:t>
      </w:r>
    </w:p>
    <w:p w:rsidR="00BF32CA" w:rsidRDefault="00BF32CA" w:rsidP="00BF32CA">
      <w:pPr>
        <w:pStyle w:val="Testocommento"/>
        <w:spacing w:before="60" w:after="60"/>
        <w:rPr>
          <w:rFonts w:ascii="Times New Roman" w:hAnsi="Times New Roman"/>
          <w:sz w:val="28"/>
          <w:szCs w:val="28"/>
        </w:rPr>
      </w:pPr>
      <w:r w:rsidRPr="00783D8C">
        <w:rPr>
          <w:rFonts w:ascii="Times New Roman" w:hAnsi="Times New Roman"/>
          <w:sz w:val="28"/>
          <w:szCs w:val="28"/>
        </w:rPr>
        <w:t>Il Responsabile Unico del Procedimento, ai sensi dell’art. 15 del Codice, è la dott.ssa Patti Carmela.</w:t>
      </w:r>
    </w:p>
    <w:p w:rsidR="00BF32CA" w:rsidRDefault="00BF32CA" w:rsidP="00BF32CA">
      <w:pPr>
        <w:spacing w:before="60" w:after="60"/>
        <w:rPr>
          <w:rFonts w:ascii="Times New Roman" w:hAnsi="Times New Roman"/>
          <w:sz w:val="28"/>
          <w:szCs w:val="28"/>
        </w:rPr>
      </w:pPr>
      <w:r w:rsidRPr="00BF32CA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La presente procedura aperta è interamente svolta tramite la piattaforma telematica accessibile all’indirizzo </w:t>
      </w:r>
      <w:hyperlink r:id="rId5" w:history="1">
        <w:r w:rsidRPr="00F41A1B">
          <w:rPr>
            <w:rStyle w:val="Collegamentoipertestuale"/>
            <w:rFonts w:ascii="Times New Roman" w:hAnsi="Times New Roman"/>
            <w:sz w:val="28"/>
            <w:szCs w:val="28"/>
          </w:rPr>
          <w:t>https://istciechipalermo.acquistitelematici.it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F32CA" w:rsidRPr="00BF32CA" w:rsidRDefault="00BF32CA" w:rsidP="00BF32CA">
      <w:pPr>
        <w:pStyle w:val="Testocommento"/>
        <w:spacing w:before="60" w:after="60"/>
        <w:rPr>
          <w:rFonts w:ascii="Times New Roman" w:hAnsi="Times New Roman"/>
          <w:sz w:val="28"/>
          <w:szCs w:val="28"/>
          <w:lang w:val="it-IT"/>
        </w:rPr>
      </w:pPr>
    </w:p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</w:p>
    <w:p w:rsidR="00BF32CA" w:rsidRPr="00783D8C" w:rsidRDefault="00BF32CA" w:rsidP="00BF32CA">
      <w:pPr>
        <w:rPr>
          <w:rFonts w:ascii="Times New Roman" w:hAnsi="Times New Roman" w:cs="Times New Roman"/>
          <w:sz w:val="28"/>
          <w:szCs w:val="28"/>
        </w:rPr>
      </w:pPr>
    </w:p>
    <w:p w:rsidR="00BF32CA" w:rsidRPr="00783D8C" w:rsidRDefault="00BF32CA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D8C">
        <w:rPr>
          <w:rFonts w:ascii="Times New Roman" w:hAnsi="Times New Roman" w:cs="Times New Roman"/>
          <w:b/>
          <w:bCs/>
          <w:sz w:val="28"/>
          <w:szCs w:val="28"/>
        </w:rPr>
        <w:t>DOCUMENTAZIONE DI GARA</w:t>
      </w:r>
    </w:p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sz w:val="28"/>
          <w:szCs w:val="28"/>
        </w:rPr>
        <w:t>Documenti di gara La documentazione di gara comprende: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rPr>
          <w:rFonts w:ascii="Times New Roman" w:hAnsi="Times New Roman"/>
          <w:bCs/>
          <w:iCs/>
          <w:sz w:val="28"/>
          <w:szCs w:val="28"/>
          <w:lang w:eastAsia="it-IT"/>
        </w:rPr>
      </w:pPr>
      <w:proofErr w:type="gramStart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>bando</w:t>
      </w:r>
      <w:proofErr w:type="gramEnd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di gara;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it-IT"/>
        </w:rPr>
      </w:pPr>
      <w:proofErr w:type="gramStart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>disciplinare</w:t>
      </w:r>
      <w:proofErr w:type="gramEnd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di gara; 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it-IT"/>
        </w:rPr>
      </w:pPr>
      <w:proofErr w:type="gramStart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>capitolato</w:t>
      </w:r>
      <w:proofErr w:type="gramEnd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speciale;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it-IT"/>
        </w:rPr>
      </w:pPr>
      <w:proofErr w:type="gramStart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>schema</w:t>
      </w:r>
      <w:proofErr w:type="gramEnd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di contratto;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>schema</w:t>
      </w:r>
      <w:proofErr w:type="gramEnd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di domanda di partecipazione;</w:t>
      </w:r>
    </w:p>
    <w:p w:rsidR="00BF32CA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it-IT"/>
        </w:rPr>
      </w:pPr>
      <w:proofErr w:type="gramStart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lastRenderedPageBreak/>
        <w:t>documento</w:t>
      </w:r>
      <w:proofErr w:type="gramEnd"/>
      <w:r w:rsidRPr="007B4094"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di gara unico europeo;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it-IT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  <w:lang w:eastAsia="it-IT"/>
        </w:rPr>
        <w:t>modello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it-IT"/>
        </w:rPr>
        <w:t xml:space="preserve"> offerta economica</w:t>
      </w:r>
    </w:p>
    <w:p w:rsidR="00BF32CA" w:rsidRPr="007B4094" w:rsidRDefault="00BF32CA" w:rsidP="00BF32CA">
      <w:pPr>
        <w:numPr>
          <w:ilvl w:val="2"/>
          <w:numId w:val="1"/>
        </w:numPr>
        <w:spacing w:before="60" w:after="60"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094">
        <w:rPr>
          <w:rFonts w:ascii="Times New Roman" w:eastAsia="Calibri" w:hAnsi="Times New Roman"/>
          <w:bCs/>
          <w:iCs/>
          <w:color w:val="000000"/>
          <w:sz w:val="28"/>
          <w:szCs w:val="28"/>
          <w:lang w:eastAsia="it-IT"/>
        </w:rPr>
        <w:t>istruzioni</w:t>
      </w:r>
      <w:proofErr w:type="gramEnd"/>
      <w:r w:rsidRPr="007B4094">
        <w:rPr>
          <w:rFonts w:ascii="Times New Roman" w:eastAsia="Calibri" w:hAnsi="Times New Roman"/>
          <w:bCs/>
          <w:iCs/>
          <w:color w:val="000000"/>
          <w:sz w:val="28"/>
          <w:szCs w:val="28"/>
          <w:lang w:eastAsia="it-IT"/>
        </w:rPr>
        <w:t xml:space="preserve"> operative per accedere alla Piattaforma e regole tecniche per l’utilizzo della stessa </w:t>
      </w:r>
      <w:r w:rsidRPr="007B4094">
        <w:rPr>
          <w:rFonts w:ascii="Times New Roman" w:eastAsia="Calibri" w:hAnsi="Times New Roman"/>
          <w:bCs/>
          <w:i/>
          <w:color w:val="000000"/>
          <w:sz w:val="28"/>
          <w:szCs w:val="28"/>
          <w:lang w:eastAsia="it-IT"/>
        </w:rPr>
        <w:t>Disciplinare telematico</w:t>
      </w:r>
      <w:r w:rsidRPr="007B4094">
        <w:rPr>
          <w:rFonts w:ascii="Times New Roman" w:eastAsia="Calibri" w:hAnsi="Times New Roman"/>
          <w:bCs/>
          <w:iCs/>
          <w:color w:val="000000"/>
          <w:sz w:val="28"/>
          <w:szCs w:val="28"/>
          <w:lang w:eastAsia="it-IT"/>
        </w:rPr>
        <w:t xml:space="preserve"> </w:t>
      </w:r>
    </w:p>
    <w:p w:rsidR="00BF32CA" w:rsidRDefault="00BF32CA" w:rsidP="00BF32CA">
      <w:pPr>
        <w:spacing w:before="60" w:after="60"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eastAsia="it-IT"/>
        </w:rPr>
      </w:pPr>
    </w:p>
    <w:p w:rsidR="00BF32CA" w:rsidRDefault="00BF32CA" w:rsidP="00BF32CA">
      <w:pPr>
        <w:spacing w:before="60" w:after="60"/>
        <w:rPr>
          <w:rFonts w:ascii="Times New Roman" w:hAnsi="Times New Roman"/>
          <w:sz w:val="28"/>
          <w:szCs w:val="28"/>
        </w:rPr>
      </w:pPr>
      <w:r w:rsidRPr="007B4094">
        <w:rPr>
          <w:rFonts w:ascii="Times New Roman" w:hAnsi="Times New Roman"/>
          <w:sz w:val="28"/>
          <w:szCs w:val="28"/>
        </w:rPr>
        <w:t xml:space="preserve">La documentazione di gara è accessibile gratuitamente, sul sito istituzionale della stazione appaltante, nella sezione “Amministrazione trasparente”, al seguente link </w:t>
      </w:r>
      <w:hyperlink r:id="rId6" w:history="1">
        <w:r w:rsidRPr="00F41A1B">
          <w:rPr>
            <w:rStyle w:val="Collegamentoipertestuale"/>
            <w:rFonts w:ascii="Times New Roman" w:hAnsi="Times New Roman"/>
            <w:sz w:val="28"/>
            <w:szCs w:val="28"/>
          </w:rPr>
          <w:t>https://www.istciechipalermo.it/amministrazione-trasparente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B4094">
        <w:rPr>
          <w:rFonts w:ascii="Times New Roman" w:hAnsi="Times New Roman"/>
          <w:sz w:val="28"/>
          <w:szCs w:val="28"/>
        </w:rPr>
        <w:t xml:space="preserve">e sulla </w:t>
      </w:r>
      <w:r w:rsidRPr="007B4094">
        <w:rPr>
          <w:rFonts w:ascii="Times New Roman" w:hAnsi="Times New Roman"/>
          <w:color w:val="000000" w:themeColor="text1"/>
          <w:sz w:val="28"/>
          <w:szCs w:val="28"/>
        </w:rPr>
        <w:t xml:space="preserve">Piattaforma telematica all’indirizzo   </w:t>
      </w:r>
      <w:hyperlink r:id="rId7" w:history="1">
        <w:r w:rsidRPr="00F41A1B">
          <w:rPr>
            <w:rStyle w:val="Collegamentoipertestuale"/>
            <w:rFonts w:ascii="Times New Roman" w:hAnsi="Times New Roman"/>
            <w:sz w:val="28"/>
            <w:szCs w:val="28"/>
          </w:rPr>
          <w:t>https://istciechipalermo.acquistitelematici.it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F32CA" w:rsidRPr="007B4094" w:rsidRDefault="00BF32CA" w:rsidP="00BF32CA">
      <w:pPr>
        <w:spacing w:before="60" w:after="60"/>
        <w:rPr>
          <w:rFonts w:ascii="Times New Roman" w:hAnsi="Times New Roman"/>
          <w:i/>
          <w:sz w:val="28"/>
          <w:szCs w:val="28"/>
        </w:rPr>
      </w:pPr>
    </w:p>
    <w:p w:rsidR="00BF32CA" w:rsidRDefault="00BF32CA" w:rsidP="00BF32CA">
      <w:pPr>
        <w:jc w:val="both"/>
        <w:rPr>
          <w:rFonts w:ascii="Times New Roman" w:hAnsi="Times New Roman" w:cs="Times New Roman"/>
          <w:sz w:val="28"/>
          <w:szCs w:val="28"/>
        </w:rPr>
      </w:pPr>
      <w:r w:rsidRPr="00BF32CA">
        <w:rPr>
          <w:rFonts w:ascii="Times New Roman" w:hAnsi="Times New Roman" w:cs="Times New Roman"/>
          <w:b/>
          <w:bCs/>
          <w:sz w:val="28"/>
          <w:szCs w:val="28"/>
        </w:rPr>
        <w:t>OGGETTO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3D8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ppalto per il servizio di mensa</w:t>
      </w:r>
      <w:r w:rsidRPr="00783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 il periodo </w:t>
      </w:r>
      <w:r w:rsidR="00AD3506">
        <w:rPr>
          <w:rFonts w:ascii="Times New Roman" w:hAnsi="Times New Roman" w:cs="Times New Roman"/>
          <w:sz w:val="24"/>
          <w:szCs w:val="24"/>
        </w:rPr>
        <w:t xml:space="preserve">OTTOBRE </w:t>
      </w:r>
      <w:r w:rsidRPr="00BF32CA">
        <w:rPr>
          <w:rFonts w:ascii="Times New Roman" w:hAnsi="Times New Roman" w:cs="Times New Roman"/>
          <w:sz w:val="24"/>
          <w:szCs w:val="24"/>
        </w:rPr>
        <w:t>2024 /GIUGNO 2025</w:t>
      </w:r>
      <w:r w:rsidRPr="00783D8C">
        <w:rPr>
          <w:rFonts w:ascii="Times New Roman" w:hAnsi="Times New Roman" w:cs="Times New Roman"/>
          <w:sz w:val="28"/>
          <w:szCs w:val="28"/>
        </w:rPr>
        <w:t xml:space="preserve"> secondo le modalità analiticamente previste n</w:t>
      </w:r>
      <w:r>
        <w:rPr>
          <w:rFonts w:ascii="Times New Roman" w:hAnsi="Times New Roman" w:cs="Times New Roman"/>
          <w:sz w:val="28"/>
          <w:szCs w:val="28"/>
        </w:rPr>
        <w:t>el Capitolato Speciale d’Appalto</w:t>
      </w:r>
      <w:r w:rsidRPr="00783D8C">
        <w:rPr>
          <w:rFonts w:ascii="Times New Roman" w:hAnsi="Times New Roman" w:cs="Times New Roman"/>
          <w:sz w:val="28"/>
          <w:szCs w:val="28"/>
        </w:rPr>
        <w:t>.</w:t>
      </w:r>
    </w:p>
    <w:p w:rsidR="00BF32CA" w:rsidRDefault="00BF32CA" w:rsidP="00BF32CA">
      <w:pPr>
        <w:jc w:val="both"/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b/>
          <w:bCs/>
          <w:sz w:val="28"/>
          <w:szCs w:val="28"/>
        </w:rPr>
        <w:t>LUOGO DI ESPLETAMENTO DEL SERVIZIO</w:t>
      </w:r>
      <w:r w:rsidRPr="00783D8C">
        <w:rPr>
          <w:rFonts w:ascii="Times New Roman" w:hAnsi="Times New Roman" w:cs="Times New Roman"/>
          <w:sz w:val="28"/>
          <w:szCs w:val="28"/>
        </w:rPr>
        <w:t xml:space="preserve">: Il servizio di cui all’oggetto sarà espletato presso </w:t>
      </w:r>
      <w:r>
        <w:rPr>
          <w:rFonts w:ascii="Times New Roman" w:hAnsi="Times New Roman" w:cs="Times New Roman"/>
          <w:sz w:val="28"/>
          <w:szCs w:val="28"/>
        </w:rPr>
        <w:t>la sede dell’Istituto sita in Palermo, Via Angiò n. 27</w:t>
      </w:r>
    </w:p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b/>
          <w:bCs/>
          <w:sz w:val="28"/>
          <w:szCs w:val="28"/>
        </w:rPr>
        <w:t>IMPORTO A BASE DI GARA</w:t>
      </w:r>
      <w:r w:rsidRPr="00783D8C">
        <w:rPr>
          <w:rFonts w:ascii="Times New Roman" w:hAnsi="Times New Roman" w:cs="Times New Roman"/>
          <w:sz w:val="28"/>
          <w:szCs w:val="28"/>
        </w:rPr>
        <w:t>:</w:t>
      </w:r>
    </w:p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Importo complessivo a base d’asta euro 134.000,00 oltre IVA </w:t>
      </w:r>
    </w:p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sz w:val="28"/>
          <w:szCs w:val="28"/>
        </w:rPr>
        <w:t>Prezz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83D8C">
        <w:rPr>
          <w:rFonts w:ascii="Times New Roman" w:hAnsi="Times New Roman" w:cs="Times New Roman"/>
          <w:sz w:val="28"/>
          <w:szCs w:val="28"/>
        </w:rPr>
        <w:t xml:space="preserve"> unitari per singolo pasto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2CA" w:rsidRPr="00A85544" w:rsidRDefault="00BF32CA" w:rsidP="00BF32CA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12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24"/>
      </w:tblGrid>
      <w:tr w:rsidR="00BF32CA" w:rsidRPr="00943BB5" w:rsidTr="00BF32CA">
        <w:trPr>
          <w:trHeight w:val="243"/>
        </w:trPr>
        <w:tc>
          <w:tcPr>
            <w:tcW w:w="10124" w:type="dxa"/>
            <w:hideMark/>
          </w:tcPr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Colazione </w:t>
            </w:r>
          </w:p>
          <w:p w:rsidR="00BF32CA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Euro </w:t>
            </w: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  <w:p w:rsidR="00BF32CA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>Spuntino e merenda</w:t>
            </w:r>
          </w:p>
          <w:p w:rsidR="00BF32CA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>Euro 0.80</w:t>
            </w:r>
          </w:p>
          <w:p w:rsidR="00BF32CA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>Pranzo</w:t>
            </w:r>
          </w:p>
          <w:p w:rsidR="00BF32CA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>Euro 8,00</w:t>
            </w:r>
          </w:p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2CA" w:rsidRPr="00943BB5" w:rsidTr="00BF32CA">
        <w:trPr>
          <w:trHeight w:val="243"/>
        </w:trPr>
        <w:tc>
          <w:tcPr>
            <w:tcW w:w="10124" w:type="dxa"/>
          </w:tcPr>
          <w:p w:rsidR="00BF32CA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5">
              <w:rPr>
                <w:rFonts w:ascii="Times New Roman" w:eastAsia="Times New Roman" w:hAnsi="Times New Roman" w:cs="Times New Roman"/>
                <w:sz w:val="28"/>
                <w:szCs w:val="28"/>
              </w:rPr>
              <w:t>Cena euro 7,00</w:t>
            </w:r>
          </w:p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2CA" w:rsidRPr="00943BB5" w:rsidRDefault="00BF32CA" w:rsidP="0082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C43A35">
        <w:rPr>
          <w:rFonts w:ascii="Times New Roman" w:hAnsi="Times New Roman" w:cs="Times New Roman"/>
          <w:b/>
          <w:bCs/>
          <w:sz w:val="28"/>
          <w:szCs w:val="28"/>
        </w:rPr>
        <w:t>CATEGORIA DEL SERVIZIO</w:t>
      </w:r>
      <w:r w:rsidRPr="00783D8C">
        <w:rPr>
          <w:rFonts w:ascii="Times New Roman" w:hAnsi="Times New Roman" w:cs="Times New Roman"/>
          <w:sz w:val="28"/>
          <w:szCs w:val="28"/>
        </w:rPr>
        <w:t xml:space="preserve">: Servizio di </w:t>
      </w:r>
      <w:r w:rsidR="00DD15E3">
        <w:rPr>
          <w:rFonts w:ascii="Times New Roman" w:hAnsi="Times New Roman" w:cs="Times New Roman"/>
          <w:sz w:val="28"/>
          <w:szCs w:val="28"/>
        </w:rPr>
        <w:t xml:space="preserve">ristorazione e distribuzione pasti </w:t>
      </w:r>
      <w:r w:rsidRPr="00783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CA" w:rsidRDefault="00BF32CA" w:rsidP="00BF32CA">
      <w:pPr>
        <w:rPr>
          <w:rFonts w:ascii="Times New Roman" w:hAnsi="Times New Roman" w:cs="Times New Roman"/>
          <w:sz w:val="28"/>
          <w:szCs w:val="28"/>
        </w:rPr>
      </w:pPr>
    </w:p>
    <w:p w:rsidR="00DD15E3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D341C1">
        <w:rPr>
          <w:rFonts w:ascii="Times New Roman" w:hAnsi="Times New Roman" w:cs="Times New Roman"/>
          <w:b/>
          <w:bCs/>
          <w:sz w:val="28"/>
          <w:szCs w:val="28"/>
        </w:rPr>
        <w:t>CONDIZIONI MINIME PER LA PARTECIPAZIONE</w:t>
      </w:r>
      <w:r w:rsidRPr="00783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CA" w:rsidRDefault="00BF32CA" w:rsidP="00DD15E3">
      <w:pPr>
        <w:jc w:val="both"/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sz w:val="28"/>
          <w:szCs w:val="28"/>
        </w:rPr>
        <w:t xml:space="preserve">I concorrenti devono essere iscritti nel registro della camera di commercio, industria, artigianato e agricoltura per l'attività "ristorazione". Possedere un fatturato globale </w:t>
      </w:r>
      <w:r w:rsidRPr="00783D8C">
        <w:rPr>
          <w:rFonts w:ascii="Times New Roman" w:hAnsi="Times New Roman" w:cs="Times New Roman"/>
          <w:sz w:val="28"/>
          <w:szCs w:val="28"/>
        </w:rPr>
        <w:lastRenderedPageBreak/>
        <w:t xml:space="preserve">degli ultimi tre anni antecedenti il presente bando per un importo almeno pari ad € </w:t>
      </w:r>
      <w:r>
        <w:rPr>
          <w:rFonts w:ascii="Times New Roman" w:hAnsi="Times New Roman" w:cs="Times New Roman"/>
          <w:sz w:val="28"/>
          <w:szCs w:val="28"/>
        </w:rPr>
        <w:t>134.000</w:t>
      </w:r>
      <w:r w:rsidRPr="00783D8C">
        <w:rPr>
          <w:rFonts w:ascii="Times New Roman" w:hAnsi="Times New Roman" w:cs="Times New Roman"/>
          <w:sz w:val="28"/>
          <w:szCs w:val="28"/>
        </w:rPr>
        <w:t>,00 nonché tutti i requisiti di cui al Capitolato Speciale d’Appalto</w:t>
      </w:r>
      <w:r>
        <w:rPr>
          <w:rFonts w:ascii="Times New Roman" w:hAnsi="Times New Roman" w:cs="Times New Roman"/>
          <w:sz w:val="28"/>
          <w:szCs w:val="28"/>
        </w:rPr>
        <w:t xml:space="preserve"> e al disciplinare di gara</w:t>
      </w:r>
      <w:r w:rsidRPr="00783D8C">
        <w:rPr>
          <w:rFonts w:ascii="Times New Roman" w:hAnsi="Times New Roman" w:cs="Times New Roman"/>
          <w:sz w:val="28"/>
          <w:szCs w:val="28"/>
        </w:rPr>
        <w:t>.</w:t>
      </w:r>
    </w:p>
    <w:p w:rsidR="00BF32CA" w:rsidRDefault="00BF32CA" w:rsidP="00DD15E3">
      <w:pPr>
        <w:jc w:val="both"/>
        <w:rPr>
          <w:rFonts w:ascii="Times New Roman" w:hAnsi="Times New Roman" w:cs="Times New Roman"/>
          <w:sz w:val="28"/>
          <w:szCs w:val="28"/>
        </w:rPr>
      </w:pPr>
      <w:r w:rsidRPr="00943BB5">
        <w:rPr>
          <w:rFonts w:ascii="Times New Roman" w:hAnsi="Times New Roman" w:cs="Times New Roman"/>
          <w:b/>
          <w:bCs/>
          <w:sz w:val="28"/>
          <w:szCs w:val="28"/>
        </w:rPr>
        <w:t>GARANZIA PROVVISORIA</w:t>
      </w:r>
      <w:r w:rsidRPr="00783D8C">
        <w:rPr>
          <w:rFonts w:ascii="Times New Roman" w:hAnsi="Times New Roman" w:cs="Times New Roman"/>
          <w:sz w:val="28"/>
          <w:szCs w:val="28"/>
        </w:rPr>
        <w:t xml:space="preserve">: Ai sensi dell’articolo 106 del Codice la garanzia provvisoria è dovuta nella misura del </w:t>
      </w:r>
      <w:r>
        <w:rPr>
          <w:rFonts w:ascii="Times New Roman" w:hAnsi="Times New Roman" w:cs="Times New Roman"/>
          <w:sz w:val="28"/>
          <w:szCs w:val="28"/>
        </w:rPr>
        <w:t xml:space="preserve">2% </w:t>
      </w:r>
      <w:r w:rsidRPr="00783D8C">
        <w:rPr>
          <w:rFonts w:ascii="Times New Roman" w:hAnsi="Times New Roman" w:cs="Times New Roman"/>
          <w:sz w:val="28"/>
          <w:szCs w:val="28"/>
        </w:rPr>
        <w:t>per cento</w:t>
      </w:r>
      <w:r>
        <w:rPr>
          <w:rFonts w:ascii="Times New Roman" w:hAnsi="Times New Roman" w:cs="Times New Roman"/>
          <w:sz w:val="28"/>
          <w:szCs w:val="28"/>
        </w:rPr>
        <w:t xml:space="preserve"> dell’importo complessivo a base d’asta</w:t>
      </w:r>
      <w:r w:rsidRPr="00783D8C">
        <w:rPr>
          <w:rFonts w:ascii="Times New Roman" w:hAnsi="Times New Roman" w:cs="Times New Roman"/>
          <w:sz w:val="28"/>
          <w:szCs w:val="28"/>
        </w:rPr>
        <w:t xml:space="preserve">. Per la garanzia definitiva, si applicano le previsioni dell’art. 53, comma 4, secondo periodo, del Codice. </w:t>
      </w:r>
    </w:p>
    <w:p w:rsidR="00BF32CA" w:rsidRDefault="00BF32CA" w:rsidP="00DD15E3">
      <w:pPr>
        <w:jc w:val="both"/>
        <w:rPr>
          <w:rFonts w:ascii="Times New Roman" w:hAnsi="Times New Roman" w:cs="Times New Roman"/>
          <w:sz w:val="28"/>
          <w:szCs w:val="28"/>
        </w:rPr>
      </w:pPr>
      <w:r w:rsidRPr="00943BB5">
        <w:rPr>
          <w:rFonts w:ascii="Times New Roman" w:hAnsi="Times New Roman" w:cs="Times New Roman"/>
          <w:b/>
          <w:bCs/>
          <w:sz w:val="28"/>
          <w:szCs w:val="28"/>
        </w:rPr>
        <w:t>TIPO DI PROCEDURA</w:t>
      </w:r>
      <w:r w:rsidRPr="00783D8C">
        <w:rPr>
          <w:rFonts w:ascii="Times New Roman" w:hAnsi="Times New Roman" w:cs="Times New Roman"/>
          <w:sz w:val="28"/>
          <w:szCs w:val="28"/>
        </w:rPr>
        <w:t>: L’appalto è esperito mediante procedura aperta ai sensi dell’art. 71 del Codice.</w:t>
      </w:r>
    </w:p>
    <w:p w:rsidR="00BF32CA" w:rsidRDefault="00BF32CA" w:rsidP="00DD15E3">
      <w:pPr>
        <w:jc w:val="both"/>
        <w:rPr>
          <w:rFonts w:ascii="Times New Roman" w:hAnsi="Times New Roman" w:cs="Times New Roman"/>
          <w:sz w:val="28"/>
          <w:szCs w:val="28"/>
        </w:rPr>
      </w:pPr>
      <w:r w:rsidRPr="00783D8C">
        <w:rPr>
          <w:rFonts w:ascii="Times New Roman" w:hAnsi="Times New Roman" w:cs="Times New Roman"/>
          <w:sz w:val="28"/>
          <w:szCs w:val="28"/>
        </w:rPr>
        <w:t xml:space="preserve"> </w:t>
      </w:r>
      <w:r w:rsidRPr="00943BB5">
        <w:rPr>
          <w:rFonts w:ascii="Times New Roman" w:hAnsi="Times New Roman" w:cs="Times New Roman"/>
          <w:b/>
          <w:bCs/>
          <w:sz w:val="28"/>
          <w:szCs w:val="28"/>
        </w:rPr>
        <w:t>CRITERI DI AGGIUDICAZIONE</w:t>
      </w:r>
      <w:r w:rsidRPr="00783D8C">
        <w:rPr>
          <w:rFonts w:ascii="Times New Roman" w:hAnsi="Times New Roman" w:cs="Times New Roman"/>
          <w:sz w:val="28"/>
          <w:szCs w:val="28"/>
        </w:rPr>
        <w:t xml:space="preserve">: Criterio dell’offerta economicamente più vantaggiosa individuata sulla base del criterio qualità/prezzo, ai sensi del </w:t>
      </w:r>
      <w:r w:rsidR="00B31896">
        <w:rPr>
          <w:rFonts w:ascii="Times New Roman" w:hAnsi="Times New Roman" w:cs="Times New Roman"/>
          <w:sz w:val="28"/>
          <w:szCs w:val="28"/>
        </w:rPr>
        <w:t>comma</w:t>
      </w:r>
      <w:r w:rsidRPr="00783D8C">
        <w:rPr>
          <w:rFonts w:ascii="Times New Roman" w:hAnsi="Times New Roman" w:cs="Times New Roman"/>
          <w:sz w:val="28"/>
          <w:szCs w:val="28"/>
        </w:rPr>
        <w:t xml:space="preserve"> 2, dell'art. 108 del Codice, su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83D8C">
        <w:rPr>
          <w:rFonts w:ascii="Times New Roman" w:hAnsi="Times New Roman" w:cs="Times New Roman"/>
          <w:sz w:val="28"/>
          <w:szCs w:val="28"/>
        </w:rPr>
        <w:t xml:space="preserve"> prezz</w:t>
      </w:r>
      <w:r>
        <w:rPr>
          <w:rFonts w:ascii="Times New Roman" w:hAnsi="Times New Roman" w:cs="Times New Roman"/>
          <w:sz w:val="28"/>
          <w:szCs w:val="28"/>
        </w:rPr>
        <w:t>i unitari</w:t>
      </w:r>
      <w:r w:rsidRPr="00783D8C">
        <w:rPr>
          <w:rFonts w:ascii="Times New Roman" w:hAnsi="Times New Roman" w:cs="Times New Roman"/>
          <w:sz w:val="28"/>
          <w:szCs w:val="28"/>
        </w:rPr>
        <w:t xml:space="preserve"> IVA esclusa</w:t>
      </w:r>
      <w:r>
        <w:rPr>
          <w:rFonts w:ascii="Times New Roman" w:hAnsi="Times New Roman" w:cs="Times New Roman"/>
          <w:sz w:val="28"/>
          <w:szCs w:val="28"/>
        </w:rPr>
        <w:t>, come meglio specificato nel disciplinare di gara.</w:t>
      </w:r>
      <w:bookmarkStart w:id="0" w:name="_GoBack"/>
      <w:bookmarkEnd w:id="0"/>
    </w:p>
    <w:p w:rsidR="00BF32CA" w:rsidRPr="00783D8C" w:rsidRDefault="00BF32CA" w:rsidP="00BF32CA">
      <w:pPr>
        <w:rPr>
          <w:rFonts w:ascii="Times New Roman" w:hAnsi="Times New Roman" w:cs="Times New Roman"/>
          <w:sz w:val="28"/>
          <w:szCs w:val="28"/>
        </w:rPr>
      </w:pPr>
    </w:p>
    <w:p w:rsidR="00BF32CA" w:rsidRPr="00783D8C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943BB5">
        <w:rPr>
          <w:rFonts w:ascii="Times New Roman" w:hAnsi="Times New Roman" w:cs="Times New Roman"/>
          <w:b/>
          <w:bCs/>
          <w:sz w:val="28"/>
          <w:szCs w:val="28"/>
        </w:rPr>
        <w:t>PAGAMENTO</w:t>
      </w:r>
      <w:r w:rsidRPr="00783D8C">
        <w:rPr>
          <w:rFonts w:ascii="Times New Roman" w:hAnsi="Times New Roman" w:cs="Times New Roman"/>
          <w:sz w:val="28"/>
          <w:szCs w:val="28"/>
        </w:rPr>
        <w:t>: 30 (trenta) gg. dalla data di ricezione della fattura</w:t>
      </w:r>
      <w:r>
        <w:rPr>
          <w:rFonts w:ascii="Times New Roman" w:hAnsi="Times New Roman" w:cs="Times New Roman"/>
          <w:sz w:val="28"/>
          <w:szCs w:val="28"/>
        </w:rPr>
        <w:t xml:space="preserve"> elettronica</w:t>
      </w:r>
      <w:r w:rsidRPr="00783D8C">
        <w:rPr>
          <w:rFonts w:ascii="Times New Roman" w:hAnsi="Times New Roman" w:cs="Times New Roman"/>
          <w:sz w:val="28"/>
          <w:szCs w:val="28"/>
        </w:rPr>
        <w:t>.</w:t>
      </w:r>
    </w:p>
    <w:p w:rsidR="00BF32CA" w:rsidRPr="00783D8C" w:rsidRDefault="00BF32CA" w:rsidP="00BF32CA">
      <w:pPr>
        <w:rPr>
          <w:rFonts w:ascii="Times New Roman" w:hAnsi="Times New Roman" w:cs="Times New Roman"/>
          <w:sz w:val="28"/>
          <w:szCs w:val="28"/>
        </w:rPr>
      </w:pPr>
    </w:p>
    <w:p w:rsidR="00BF32CA" w:rsidRPr="00C13CF9" w:rsidRDefault="00BF32CA" w:rsidP="00BF32CA">
      <w:pPr>
        <w:pStyle w:val="Titolo1"/>
        <w:keepNext w:val="0"/>
        <w:keepLines w:val="0"/>
        <w:widowControl w:val="0"/>
        <w:tabs>
          <w:tab w:val="left" w:pos="478"/>
        </w:tabs>
        <w:autoSpaceDE w:val="0"/>
        <w:autoSpaceDN w:val="0"/>
        <w:spacing w:before="1" w:after="0" w:line="240" w:lineRule="auto"/>
        <w:ind w:right="0"/>
        <w:rPr>
          <w:sz w:val="28"/>
          <w:szCs w:val="28"/>
        </w:rPr>
      </w:pPr>
      <w:r w:rsidRPr="00C13CF9">
        <w:rPr>
          <w:bCs/>
          <w:sz w:val="28"/>
          <w:szCs w:val="28"/>
        </w:rPr>
        <w:t>SCADENZA PER LA RICEZIONE DELLE OFFERTE</w:t>
      </w:r>
      <w:r w:rsidRPr="00C13CF9">
        <w:rPr>
          <w:sz w:val="28"/>
          <w:szCs w:val="28"/>
        </w:rPr>
        <w:t xml:space="preserve">: </w:t>
      </w:r>
    </w:p>
    <w:p w:rsidR="00083C98" w:rsidRDefault="00BF32CA" w:rsidP="00BF32CA">
      <w:pPr>
        <w:rPr>
          <w:rFonts w:ascii="Times New Roman" w:hAnsi="Times New Roman"/>
          <w:sz w:val="28"/>
          <w:szCs w:val="28"/>
        </w:rPr>
      </w:pPr>
      <w:r w:rsidRPr="00C13CF9">
        <w:rPr>
          <w:rFonts w:ascii="Times New Roman" w:hAnsi="Times New Roman" w:cs="Times New Roman"/>
          <w:sz w:val="28"/>
          <w:szCs w:val="28"/>
        </w:rPr>
        <w:t>Le</w:t>
      </w:r>
      <w:r w:rsidRPr="00C13C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offerte</w:t>
      </w:r>
      <w:r w:rsidRPr="00C13C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devono</w:t>
      </w:r>
      <w:r w:rsidRPr="00C13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pervenire</w:t>
      </w:r>
      <w:r w:rsidRPr="00C13C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entro</w:t>
      </w:r>
      <w:r w:rsidRPr="00C13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e</w:t>
      </w:r>
      <w:r w:rsidRPr="00C13C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non</w:t>
      </w:r>
      <w:r w:rsidRPr="00C13C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oltre</w:t>
      </w:r>
      <w:r w:rsidRPr="00C13C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il</w:t>
      </w:r>
      <w:r w:rsidRPr="00C13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>giorno</w:t>
      </w:r>
      <w:r w:rsidRPr="00C13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23E45">
        <w:rPr>
          <w:rFonts w:ascii="Times New Roman" w:hAnsi="Times New Roman" w:cs="Times New Roman"/>
          <w:sz w:val="28"/>
          <w:szCs w:val="28"/>
        </w:rPr>
        <w:t xml:space="preserve">02 settembre 2024 </w:t>
      </w:r>
      <w:r w:rsidRPr="00C13CF9">
        <w:rPr>
          <w:rFonts w:ascii="Times New Roman" w:hAnsi="Times New Roman" w:cs="Times New Roman"/>
          <w:sz w:val="28"/>
          <w:szCs w:val="28"/>
        </w:rPr>
        <w:t xml:space="preserve">attraverso la piattaforma </w:t>
      </w:r>
      <w:r w:rsidRPr="00C020DD">
        <w:rPr>
          <w:rFonts w:ascii="Times New Roman" w:hAnsi="Times New Roman" w:cs="Times New Roman"/>
          <w:sz w:val="28"/>
          <w:szCs w:val="28"/>
        </w:rPr>
        <w:t>telematica</w:t>
      </w:r>
      <w:r w:rsidRPr="00C13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Pr="00F41A1B">
          <w:rPr>
            <w:rStyle w:val="Collegamentoipertestuale"/>
            <w:rFonts w:ascii="Times New Roman" w:hAnsi="Times New Roman"/>
            <w:sz w:val="28"/>
            <w:szCs w:val="28"/>
          </w:rPr>
          <w:t>https://istciechipalermo.acquistitelematici.it</w:t>
        </w:r>
      </w:hyperlink>
    </w:p>
    <w:p w:rsidR="00BF32CA" w:rsidRPr="00C020DD" w:rsidRDefault="00BF32CA" w:rsidP="00BF32CA">
      <w:pPr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b/>
          <w:bCs/>
          <w:sz w:val="28"/>
          <w:szCs w:val="28"/>
        </w:rPr>
        <w:t>APERTURA DELLE OFFERTE</w:t>
      </w:r>
      <w:r w:rsidRPr="00C13CF9">
        <w:rPr>
          <w:rFonts w:ascii="Times New Roman" w:hAnsi="Times New Roman" w:cs="Times New Roman"/>
          <w:sz w:val="28"/>
          <w:szCs w:val="28"/>
        </w:rPr>
        <w:t xml:space="preserve">: La </w:t>
      </w:r>
      <w:r>
        <w:rPr>
          <w:rFonts w:ascii="Times New Roman" w:hAnsi="Times New Roman" w:cs="Times New Roman"/>
          <w:sz w:val="28"/>
          <w:szCs w:val="28"/>
        </w:rPr>
        <w:t xml:space="preserve">prima seduta pubblica </w:t>
      </w:r>
      <w:proofErr w:type="gramStart"/>
      <w:r w:rsidRPr="00C020DD">
        <w:rPr>
          <w:rFonts w:ascii="Times New Roman" w:hAnsi="Times New Roman" w:cs="Times New Roman"/>
          <w:sz w:val="28"/>
          <w:szCs w:val="28"/>
        </w:rPr>
        <w:t>avverrà  il</w:t>
      </w:r>
      <w:proofErr w:type="gramEnd"/>
      <w:r w:rsidRPr="00C020DD">
        <w:rPr>
          <w:rFonts w:ascii="Times New Roman" w:hAnsi="Times New Roman" w:cs="Times New Roman"/>
          <w:sz w:val="28"/>
          <w:szCs w:val="28"/>
        </w:rPr>
        <w:t xml:space="preserve"> giorno 16 settembre 2024</w:t>
      </w:r>
    </w:p>
    <w:p w:rsidR="00BF32CA" w:rsidRPr="00C13CF9" w:rsidRDefault="00BF32CA" w:rsidP="00BF32CA">
      <w:pPr>
        <w:rPr>
          <w:rFonts w:ascii="Times New Roman" w:hAnsi="Times New Roman" w:cs="Times New Roman"/>
          <w:sz w:val="28"/>
          <w:szCs w:val="28"/>
        </w:rPr>
      </w:pPr>
    </w:p>
    <w:p w:rsidR="00BF32CA" w:rsidRPr="00C13CF9" w:rsidRDefault="00BF32CA" w:rsidP="00BF32CA">
      <w:pPr>
        <w:jc w:val="both"/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b/>
          <w:bCs/>
          <w:sz w:val="28"/>
          <w:szCs w:val="28"/>
        </w:rPr>
        <w:t>DURATA DELL’APPALTO</w:t>
      </w:r>
      <w:r w:rsidRPr="00C13CF9">
        <w:rPr>
          <w:rFonts w:ascii="Times New Roman" w:hAnsi="Times New Roman" w:cs="Times New Roman"/>
          <w:sz w:val="28"/>
          <w:szCs w:val="28"/>
        </w:rPr>
        <w:t>: MESI 9</w:t>
      </w:r>
      <w:r w:rsidR="004E1771">
        <w:rPr>
          <w:rFonts w:ascii="Times New Roman" w:hAnsi="Times New Roman" w:cs="Times New Roman"/>
          <w:sz w:val="28"/>
          <w:szCs w:val="28"/>
        </w:rPr>
        <w:t xml:space="preserve"> </w:t>
      </w:r>
      <w:r w:rsidRPr="00C13CF9">
        <w:rPr>
          <w:rFonts w:ascii="Times New Roman" w:hAnsi="Times New Roman" w:cs="Times New Roman"/>
          <w:sz w:val="28"/>
          <w:szCs w:val="28"/>
        </w:rPr>
        <w:t xml:space="preserve">(NOVE) con decorrenza dalla stipula del contratto </w:t>
      </w:r>
    </w:p>
    <w:p w:rsidR="00BF32CA" w:rsidRDefault="00BF32CA" w:rsidP="00BF3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F98">
        <w:rPr>
          <w:rFonts w:ascii="Times New Roman" w:hAnsi="Times New Roman" w:cs="Times New Roman"/>
          <w:b/>
          <w:bCs/>
          <w:sz w:val="28"/>
          <w:szCs w:val="28"/>
        </w:rPr>
        <w:t>SUBAPPALTO</w:t>
      </w:r>
      <w:r w:rsidRPr="00783D8C">
        <w:rPr>
          <w:rFonts w:ascii="Times New Roman" w:hAnsi="Times New Roman" w:cs="Times New Roman"/>
          <w:sz w:val="28"/>
          <w:szCs w:val="28"/>
        </w:rPr>
        <w:t xml:space="preserve"> Non può essere affidato in subappal</w:t>
      </w:r>
      <w:r>
        <w:rPr>
          <w:rFonts w:ascii="Times New Roman" w:hAnsi="Times New Roman" w:cs="Times New Roman"/>
          <w:sz w:val="28"/>
          <w:szCs w:val="28"/>
        </w:rPr>
        <w:t>to il servizio di che trattasi</w:t>
      </w:r>
      <w:r w:rsidRPr="00783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2CA" w:rsidRDefault="00BF32CA" w:rsidP="00BF32CA"/>
    <w:sectPr w:rsidR="00BF3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613C"/>
    <w:multiLevelType w:val="hybridMultilevel"/>
    <w:tmpl w:val="0D3E4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109E"/>
    <w:multiLevelType w:val="multilevel"/>
    <w:tmpl w:val="00FAC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605" w:hanging="18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CA"/>
    <w:rsid w:val="000416A6"/>
    <w:rsid w:val="004E1771"/>
    <w:rsid w:val="007077EF"/>
    <w:rsid w:val="00981550"/>
    <w:rsid w:val="00AD3506"/>
    <w:rsid w:val="00B31896"/>
    <w:rsid w:val="00BF32CA"/>
    <w:rsid w:val="00D83011"/>
    <w:rsid w:val="00D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673CF-3753-4D9E-804B-9C44DB5E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2CA"/>
  </w:style>
  <w:style w:type="paragraph" w:styleId="Titolo1">
    <w:name w:val="heading 1"/>
    <w:next w:val="Normale"/>
    <w:link w:val="Titolo1Carattere"/>
    <w:uiPriority w:val="9"/>
    <w:unhideWhenUsed/>
    <w:qFormat/>
    <w:rsid w:val="00BF32CA"/>
    <w:pPr>
      <w:keepNext/>
      <w:keepLines/>
      <w:spacing w:after="6" w:line="248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32C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qFormat/>
    <w:rsid w:val="00BF32CA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BF32CA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32CA"/>
    <w:rPr>
      <w:rFonts w:ascii="Times New Roman" w:eastAsia="Times New Roman" w:hAnsi="Times New Roman" w:cs="Times New Roman"/>
      <w:b/>
      <w:color w:val="000000"/>
      <w:sz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ciechipalermo.acquistitelematic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ciechipalermo.acquistitelemati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ciechipalermo.it/amministrazione-trasparente" TargetMode="External"/><Relationship Id="rId5" Type="http://schemas.openxmlformats.org/officeDocument/2006/relationships/hyperlink" Target="https://istciechipalermo.acquistitelematic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2024-07-08T11:38:00Z</dcterms:created>
  <dcterms:modified xsi:type="dcterms:W3CDTF">2024-07-12T08:58:00Z</dcterms:modified>
</cp:coreProperties>
</file>